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11" w:rsidRPr="00704F11" w:rsidRDefault="00704F11" w:rsidP="00704F11">
      <w:pPr>
        <w:shd w:val="clear" w:color="auto" w:fill="FFFFFF"/>
        <w:spacing w:before="300" w:after="300" w:line="40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bCs/>
          <w:i/>
          <w:iCs/>
          <w:color w:val="DD0055"/>
          <w:sz w:val="28"/>
          <w:u w:val="single"/>
        </w:rPr>
        <w:t>Администрация городского поселения «Поселок Вейделевка»</w:t>
      </w:r>
      <w:r w:rsidRPr="00704F11">
        <w:rPr>
          <w:rFonts w:ascii="Helvetica" w:eastAsia="Times New Roman" w:hAnsi="Helvetica" w:cs="Helvetica"/>
          <w:b/>
          <w:bCs/>
          <w:i/>
          <w:iCs/>
          <w:color w:val="DD0055"/>
          <w:sz w:val="28"/>
          <w:u w:val="single"/>
        </w:rPr>
        <w:t xml:space="preserve"> информирует:</w:t>
      </w:r>
    </w:p>
    <w:p w:rsidR="00704F11" w:rsidRPr="00704F11" w:rsidRDefault="00704F11" w:rsidP="00704F11">
      <w:pPr>
        <w:shd w:val="clear" w:color="auto" w:fill="FFFFFF"/>
        <w:spacing w:before="300" w:after="300" w:line="40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</w:rPr>
      </w:pPr>
      <w:r w:rsidRPr="00704F11">
        <w:rPr>
          <w:rFonts w:ascii="Helvetica" w:eastAsia="Times New Roman" w:hAnsi="Helvetica" w:cs="Helvetica"/>
          <w:b/>
          <w:bCs/>
          <w:i/>
          <w:iCs/>
          <w:color w:val="DD0055"/>
          <w:sz w:val="28"/>
          <w:u w:val="single"/>
        </w:rPr>
        <w:t>О правилах безопасной эксплуатации печного оборудования.</w:t>
      </w:r>
    </w:p>
    <w:p w:rsidR="00704F11" w:rsidRPr="00704F11" w:rsidRDefault="00704F11" w:rsidP="00704F11">
      <w:pPr>
        <w:shd w:val="clear" w:color="auto" w:fill="FFFFFF"/>
        <w:spacing w:before="300" w:after="300" w:line="400" w:lineRule="atLeast"/>
        <w:rPr>
          <w:rFonts w:ascii="Helvetica" w:eastAsia="Times New Roman" w:hAnsi="Helvetica" w:cs="Helvetica"/>
          <w:color w:val="444444"/>
          <w:sz w:val="28"/>
          <w:szCs w:val="28"/>
        </w:rPr>
      </w:pPr>
      <w:r w:rsidRPr="00704F11">
        <w:rPr>
          <w:rFonts w:ascii="Helvetica" w:eastAsia="Times New Roman" w:hAnsi="Helvetica" w:cs="Helvetica"/>
          <w:color w:val="444444"/>
          <w:sz w:val="28"/>
          <w:szCs w:val="28"/>
        </w:rPr>
        <w:t>C наступлением отопительного сезона число пожаров, приводящих к тяжелым последствиям, увеличивается. Основные причины возгораний – не соблюдение  правил пожарной безопасности при устройстве и эксплуатации печей и дымоходов. Чаще горят садовые домики и бани, но иногда сгорают и дома. Люди остаются без крова, сгорают личные вещи, ценности, семейные реликвии</w:t>
      </w:r>
      <w:proofErr w:type="gramStart"/>
      <w:r w:rsidRPr="00704F11">
        <w:rPr>
          <w:rFonts w:ascii="Helvetica" w:eastAsia="Times New Roman" w:hAnsi="Helvetica" w:cs="Helvetica"/>
          <w:color w:val="444444"/>
          <w:sz w:val="28"/>
          <w:szCs w:val="28"/>
        </w:rPr>
        <w:t>… Н</w:t>
      </w:r>
      <w:proofErr w:type="gramEnd"/>
      <w:r w:rsidRPr="00704F11">
        <w:rPr>
          <w:rFonts w:ascii="Helvetica" w:eastAsia="Times New Roman" w:hAnsi="Helvetica" w:cs="Helvetica"/>
          <w:color w:val="444444"/>
          <w:sz w:val="28"/>
          <w:szCs w:val="28"/>
        </w:rPr>
        <w:t>а всю жизнь в душе остается картина рухнувшего дома, с которой связано крушение надежд на обеспеченную и спокойную жизнь. А ведь этого можно избежать, если соблюдать простые и знакомые правила пожарной безопасности. Вот некоторые из них:</w:t>
      </w:r>
    </w:p>
    <w:p w:rsidR="00704F11" w:rsidRPr="00704F11" w:rsidRDefault="00704F11" w:rsidP="00704F1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44444"/>
          <w:sz w:val="28"/>
          <w:szCs w:val="28"/>
        </w:rPr>
      </w:pPr>
      <w:r w:rsidRPr="00704F11">
        <w:rPr>
          <w:rFonts w:ascii="Helvetica" w:eastAsia="Times New Roman" w:hAnsi="Helvetica" w:cs="Helvetica"/>
          <w:color w:val="444444"/>
          <w:sz w:val="28"/>
          <w:szCs w:val="28"/>
        </w:rPr>
        <w:t>обязательно осмотрите печное оборудование, ликвидируйте трещины, произведите чистку дымоходов от накопившейся в них сажи;</w:t>
      </w:r>
    </w:p>
    <w:p w:rsidR="00704F11" w:rsidRPr="00704F11" w:rsidRDefault="00704F11" w:rsidP="00704F1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44444"/>
          <w:sz w:val="28"/>
          <w:szCs w:val="28"/>
        </w:rPr>
      </w:pPr>
      <w:r w:rsidRPr="00704F11">
        <w:rPr>
          <w:rFonts w:ascii="Helvetica" w:eastAsia="Times New Roman" w:hAnsi="Helvetica" w:cs="Helvetica"/>
          <w:color w:val="444444"/>
          <w:sz w:val="28"/>
          <w:szCs w:val="28"/>
        </w:rPr>
        <w:t>не оставляйте топящуюся печь без присмотра и не поручайте присмотр за ней детям;</w:t>
      </w:r>
    </w:p>
    <w:p w:rsidR="00704F11" w:rsidRPr="00704F11" w:rsidRDefault="00704F11" w:rsidP="00704F1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44444"/>
          <w:sz w:val="28"/>
          <w:szCs w:val="28"/>
        </w:rPr>
      </w:pPr>
      <w:r w:rsidRPr="00704F11">
        <w:rPr>
          <w:rFonts w:ascii="Helvetica" w:eastAsia="Times New Roman" w:hAnsi="Helvetica" w:cs="Helvetica"/>
          <w:color w:val="444444"/>
          <w:sz w:val="28"/>
          <w:szCs w:val="28"/>
        </w:rPr>
        <w:t>не храните рядом с печью сгораемые материалы;</w:t>
      </w:r>
    </w:p>
    <w:p w:rsidR="00704F11" w:rsidRPr="00704F11" w:rsidRDefault="00704F11" w:rsidP="00704F1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44444"/>
          <w:sz w:val="28"/>
          <w:szCs w:val="28"/>
        </w:rPr>
      </w:pPr>
      <w:r w:rsidRPr="00704F11">
        <w:rPr>
          <w:rFonts w:ascii="Helvetica" w:eastAsia="Times New Roman" w:hAnsi="Helvetica" w:cs="Helvetica"/>
          <w:color w:val="444444"/>
          <w:sz w:val="28"/>
          <w:szCs w:val="28"/>
        </w:rPr>
        <w:t>кладку печей, их ремонт поручайте только профессиональным и опытным специалистам.</w:t>
      </w:r>
    </w:p>
    <w:p w:rsidR="00704F11" w:rsidRPr="00704F11" w:rsidRDefault="00704F11" w:rsidP="00704F11">
      <w:pPr>
        <w:shd w:val="clear" w:color="auto" w:fill="FFFFFF"/>
        <w:spacing w:after="0" w:line="240" w:lineRule="auto"/>
        <w:ind w:left="357"/>
        <w:rPr>
          <w:rFonts w:ascii="Helvetica" w:eastAsia="Times New Roman" w:hAnsi="Helvetica" w:cs="Helvetica"/>
          <w:color w:val="444444"/>
          <w:sz w:val="28"/>
          <w:szCs w:val="28"/>
        </w:rPr>
      </w:pPr>
      <w:r w:rsidRPr="00704F11">
        <w:rPr>
          <w:rFonts w:ascii="Helvetica" w:eastAsia="Times New Roman" w:hAnsi="Helvetica" w:cs="Helvetica"/>
          <w:color w:val="444444"/>
          <w:sz w:val="28"/>
          <w:szCs w:val="28"/>
        </w:rPr>
        <w:t>Сделать свое жилье безопасным в силах каждого жителя. Уделите время, чтобы обсудить элементарные правила пожарной безопасности в кругу своей семьи, объясните детям правила пользования электроприборами, расскажите о возможных последствиях пожара.</w:t>
      </w:r>
    </w:p>
    <w:p w:rsidR="00704F11" w:rsidRPr="00704F11" w:rsidRDefault="00704F11" w:rsidP="00704F11">
      <w:pPr>
        <w:shd w:val="clear" w:color="auto" w:fill="FFFFFF"/>
        <w:spacing w:after="0" w:line="240" w:lineRule="auto"/>
        <w:ind w:left="357"/>
        <w:jc w:val="center"/>
        <w:rPr>
          <w:rFonts w:ascii="Helvetica" w:eastAsia="Times New Roman" w:hAnsi="Helvetica" w:cs="Helvetica"/>
          <w:color w:val="444444"/>
          <w:sz w:val="28"/>
          <w:szCs w:val="28"/>
        </w:rPr>
      </w:pPr>
      <w:r w:rsidRPr="00704F11">
        <w:rPr>
          <w:rFonts w:ascii="Helvetica" w:eastAsia="Times New Roman" w:hAnsi="Helvetica" w:cs="Helvetica"/>
          <w:b/>
          <w:bCs/>
          <w:i/>
          <w:iCs/>
          <w:color w:val="DD0055"/>
          <w:sz w:val="28"/>
        </w:rPr>
        <w:t>В случае возникновения ЧС, звоните по телефонам: «101» и «112»</w:t>
      </w:r>
    </w:p>
    <w:p w:rsidR="00704F11" w:rsidRPr="00704F11" w:rsidRDefault="00704F11" w:rsidP="00704F11">
      <w:pPr>
        <w:shd w:val="clear" w:color="auto" w:fill="FFFFFF"/>
        <w:spacing w:after="0" w:line="400" w:lineRule="atLeast"/>
        <w:ind w:left="357"/>
        <w:jc w:val="center"/>
        <w:rPr>
          <w:rFonts w:ascii="Helvetica" w:eastAsia="Times New Roman" w:hAnsi="Helvetica" w:cs="Helvetica"/>
          <w:color w:val="444444"/>
          <w:sz w:val="28"/>
          <w:szCs w:val="28"/>
        </w:rPr>
      </w:pPr>
      <w:r w:rsidRPr="00704F11">
        <w:rPr>
          <w:rFonts w:ascii="Helvetica" w:eastAsia="Times New Roman" w:hAnsi="Helvetica" w:cs="Helvetica"/>
          <w:color w:val="444444"/>
          <w:sz w:val="28"/>
          <w:szCs w:val="28"/>
        </w:rPr>
        <w:t> </w:t>
      </w:r>
    </w:p>
    <w:p w:rsidR="00704F11" w:rsidRDefault="00704F11" w:rsidP="00704F11">
      <w:pPr>
        <w:shd w:val="clear" w:color="auto" w:fill="FFFFFF"/>
        <w:spacing w:before="300" w:after="300" w:line="400" w:lineRule="atLeast"/>
        <w:jc w:val="center"/>
        <w:rPr>
          <w:rFonts w:ascii="Helvetica" w:eastAsia="Times New Roman" w:hAnsi="Helvetica" w:cs="Helvetica"/>
          <w:b/>
          <w:bCs/>
          <w:color w:val="FF0000"/>
          <w:sz w:val="28"/>
          <w:u w:val="single"/>
        </w:rPr>
      </w:pPr>
    </w:p>
    <w:p w:rsidR="00704F11" w:rsidRDefault="00704F11" w:rsidP="00704F11">
      <w:pPr>
        <w:shd w:val="clear" w:color="auto" w:fill="FFFFFF"/>
        <w:spacing w:before="300" w:after="300" w:line="400" w:lineRule="atLeast"/>
        <w:jc w:val="center"/>
        <w:rPr>
          <w:rFonts w:ascii="Helvetica" w:eastAsia="Times New Roman" w:hAnsi="Helvetica" w:cs="Helvetica"/>
          <w:b/>
          <w:bCs/>
          <w:color w:val="FF0000"/>
          <w:sz w:val="28"/>
          <w:u w:val="single"/>
        </w:rPr>
      </w:pPr>
    </w:p>
    <w:p w:rsidR="00704F11" w:rsidRDefault="00704F11" w:rsidP="00704F11">
      <w:pPr>
        <w:shd w:val="clear" w:color="auto" w:fill="FFFFFF"/>
        <w:spacing w:before="300" w:after="300" w:line="400" w:lineRule="atLeast"/>
        <w:jc w:val="center"/>
        <w:rPr>
          <w:rFonts w:ascii="Helvetica" w:eastAsia="Times New Roman" w:hAnsi="Helvetica" w:cs="Helvetica"/>
          <w:b/>
          <w:bCs/>
          <w:color w:val="FF0000"/>
          <w:sz w:val="28"/>
          <w:u w:val="single"/>
        </w:rPr>
      </w:pPr>
    </w:p>
    <w:p w:rsidR="00704F11" w:rsidRDefault="00704F11" w:rsidP="00704F11">
      <w:pPr>
        <w:shd w:val="clear" w:color="auto" w:fill="FFFFFF"/>
        <w:spacing w:before="300" w:after="300" w:line="400" w:lineRule="atLeast"/>
        <w:jc w:val="center"/>
        <w:rPr>
          <w:rFonts w:ascii="Helvetica" w:eastAsia="Times New Roman" w:hAnsi="Helvetica" w:cs="Helvetica"/>
          <w:b/>
          <w:bCs/>
          <w:color w:val="FF0000"/>
          <w:sz w:val="28"/>
          <w:u w:val="single"/>
        </w:rPr>
      </w:pPr>
    </w:p>
    <w:p w:rsidR="00704F11" w:rsidRPr="00704F11" w:rsidRDefault="00704F11" w:rsidP="00704F11">
      <w:pPr>
        <w:shd w:val="clear" w:color="auto" w:fill="FFFFFF"/>
        <w:spacing w:before="300" w:after="300" w:line="40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</w:rPr>
      </w:pPr>
      <w:r w:rsidRPr="00704F11">
        <w:rPr>
          <w:rFonts w:ascii="Helvetica" w:eastAsia="Times New Roman" w:hAnsi="Helvetica" w:cs="Helvetica"/>
          <w:b/>
          <w:bCs/>
          <w:color w:val="FF0000"/>
          <w:sz w:val="28"/>
          <w:u w:val="single"/>
        </w:rPr>
        <w:lastRenderedPageBreak/>
        <w:t>ПАМЯТКА НАСЕЛЕНИЮ О МЕРАХ ПОЖАРНОЙ БЕЗОПАСНОСТИ</w:t>
      </w:r>
    </w:p>
    <w:p w:rsidR="00704F11" w:rsidRPr="00704F11" w:rsidRDefault="00704F11" w:rsidP="00704F11">
      <w:pPr>
        <w:shd w:val="clear" w:color="auto" w:fill="FFFFFF"/>
        <w:spacing w:before="300" w:after="300" w:line="400" w:lineRule="atLeast"/>
        <w:jc w:val="center"/>
        <w:rPr>
          <w:rFonts w:ascii="Helvetica" w:eastAsia="Times New Roman" w:hAnsi="Helvetica" w:cs="Helvetica"/>
          <w:color w:val="444444"/>
          <w:sz w:val="28"/>
          <w:szCs w:val="28"/>
        </w:rPr>
      </w:pPr>
      <w:r w:rsidRPr="00704F11">
        <w:rPr>
          <w:rFonts w:ascii="Helvetica" w:eastAsia="Times New Roman" w:hAnsi="Helvetica" w:cs="Helvetica"/>
          <w:b/>
          <w:bCs/>
          <w:color w:val="FF0000"/>
          <w:sz w:val="28"/>
          <w:u w:val="single"/>
        </w:rPr>
        <w:t>Общие требования пожарной безопасности в частном жилом секторе:</w:t>
      </w:r>
    </w:p>
    <w:p w:rsidR="00704F11" w:rsidRPr="00704F11" w:rsidRDefault="00704F11" w:rsidP="00704F11">
      <w:pPr>
        <w:shd w:val="clear" w:color="auto" w:fill="FFFFFF"/>
        <w:spacing w:before="300" w:after="300" w:line="400" w:lineRule="atLeast"/>
        <w:rPr>
          <w:rFonts w:ascii="Helvetica" w:eastAsia="Times New Roman" w:hAnsi="Helvetica" w:cs="Helvetica"/>
          <w:color w:val="444444"/>
          <w:sz w:val="28"/>
          <w:szCs w:val="28"/>
        </w:rPr>
      </w:pPr>
      <w:r w:rsidRPr="00704F11">
        <w:rPr>
          <w:rFonts w:ascii="Helvetica" w:eastAsia="Times New Roman" w:hAnsi="Helvetica" w:cs="Helvetica"/>
          <w:b/>
          <w:bCs/>
          <w:color w:val="444444"/>
          <w:sz w:val="28"/>
        </w:rPr>
        <w:t> 1. Территория приусадебного земельного участка должна своевременно очищаться от горючих отходов, мусора, тары, и т. п.</w:t>
      </w:r>
    </w:p>
    <w:p w:rsidR="00704F11" w:rsidRPr="00704F11" w:rsidRDefault="00704F11" w:rsidP="00704F11">
      <w:pPr>
        <w:shd w:val="clear" w:color="auto" w:fill="FFFFFF"/>
        <w:spacing w:before="300" w:after="300" w:line="400" w:lineRule="atLeast"/>
        <w:rPr>
          <w:rFonts w:ascii="Helvetica" w:eastAsia="Times New Roman" w:hAnsi="Helvetica" w:cs="Helvetica"/>
          <w:color w:val="444444"/>
          <w:sz w:val="28"/>
          <w:szCs w:val="28"/>
        </w:rPr>
      </w:pPr>
      <w:r w:rsidRPr="00704F11">
        <w:rPr>
          <w:rFonts w:ascii="Helvetica" w:eastAsia="Times New Roman" w:hAnsi="Helvetica" w:cs="Helvetica"/>
          <w:b/>
          <w:bCs/>
          <w:color w:val="444444"/>
          <w:sz w:val="28"/>
        </w:rPr>
        <w:t> 2. Противопожарные расстояния между зданиями, сооружениями и строениями не разрешается использовать под складирование материалов.</w:t>
      </w:r>
    </w:p>
    <w:p w:rsidR="00704F11" w:rsidRPr="00704F11" w:rsidRDefault="00704F11" w:rsidP="00704F11">
      <w:pPr>
        <w:shd w:val="clear" w:color="auto" w:fill="FFFFFF"/>
        <w:spacing w:before="300" w:after="300" w:line="400" w:lineRule="atLeast"/>
        <w:rPr>
          <w:rFonts w:ascii="Helvetica" w:eastAsia="Times New Roman" w:hAnsi="Helvetica" w:cs="Helvetica"/>
          <w:color w:val="444444"/>
          <w:sz w:val="28"/>
          <w:szCs w:val="28"/>
        </w:rPr>
      </w:pPr>
      <w:r w:rsidRPr="00704F11">
        <w:rPr>
          <w:rFonts w:ascii="Helvetica" w:eastAsia="Times New Roman" w:hAnsi="Helvetica" w:cs="Helvetica"/>
          <w:b/>
          <w:bCs/>
          <w:color w:val="444444"/>
          <w:sz w:val="28"/>
        </w:rPr>
        <w:t>3. Разведение костров, сжигание отходов и мусора не разрешается в пределах установленных противопожарных расстояний, но не ближе 50 м до зданий и сооружений.</w:t>
      </w:r>
    </w:p>
    <w:p w:rsidR="00704F11" w:rsidRPr="00704F11" w:rsidRDefault="00704F11" w:rsidP="00704F11">
      <w:pPr>
        <w:shd w:val="clear" w:color="auto" w:fill="FFFFFF"/>
        <w:spacing w:before="300" w:after="300" w:line="400" w:lineRule="atLeast"/>
        <w:rPr>
          <w:rFonts w:ascii="Helvetica" w:eastAsia="Times New Roman" w:hAnsi="Helvetica" w:cs="Helvetica"/>
          <w:color w:val="444444"/>
          <w:sz w:val="28"/>
          <w:szCs w:val="28"/>
        </w:rPr>
      </w:pPr>
      <w:r w:rsidRPr="00704F11">
        <w:rPr>
          <w:rFonts w:ascii="Helvetica" w:eastAsia="Times New Roman" w:hAnsi="Helvetica" w:cs="Helvetica"/>
          <w:b/>
          <w:bCs/>
          <w:color w:val="444444"/>
          <w:sz w:val="28"/>
        </w:rPr>
        <w:t xml:space="preserve">4. Дороги, проезды и подъезды к зданиям, сооружениям, строениям и </w:t>
      </w:r>
      <w:proofErr w:type="spellStart"/>
      <w:r w:rsidRPr="00704F11">
        <w:rPr>
          <w:rFonts w:ascii="Helvetica" w:eastAsia="Times New Roman" w:hAnsi="Helvetica" w:cs="Helvetica"/>
          <w:b/>
          <w:bCs/>
          <w:color w:val="444444"/>
          <w:sz w:val="28"/>
        </w:rPr>
        <w:t>водоисточникам</w:t>
      </w:r>
      <w:proofErr w:type="spellEnd"/>
      <w:r w:rsidRPr="00704F11">
        <w:rPr>
          <w:rFonts w:ascii="Helvetica" w:eastAsia="Times New Roman" w:hAnsi="Helvetica" w:cs="Helvetica"/>
          <w:b/>
          <w:bCs/>
          <w:color w:val="444444"/>
          <w:sz w:val="28"/>
        </w:rPr>
        <w:t>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льда.</w:t>
      </w:r>
    </w:p>
    <w:p w:rsidR="00704F11" w:rsidRPr="00704F11" w:rsidRDefault="00704F11" w:rsidP="00704F11">
      <w:pPr>
        <w:shd w:val="clear" w:color="auto" w:fill="FFFFFF"/>
        <w:spacing w:before="300" w:after="300" w:line="400" w:lineRule="atLeast"/>
        <w:rPr>
          <w:rFonts w:ascii="Helvetica" w:eastAsia="Times New Roman" w:hAnsi="Helvetica" w:cs="Helvetica"/>
          <w:color w:val="444444"/>
          <w:sz w:val="28"/>
          <w:szCs w:val="28"/>
        </w:rPr>
      </w:pPr>
      <w:r w:rsidRPr="00704F11">
        <w:rPr>
          <w:rFonts w:ascii="Helvetica" w:eastAsia="Times New Roman" w:hAnsi="Helvetica" w:cs="Helvetica"/>
          <w:b/>
          <w:bCs/>
          <w:color w:val="444444"/>
          <w:sz w:val="28"/>
        </w:rPr>
        <w:t>5. Рекомендуется у каждого жилого строения устанавливать емкость (бочку) с водой или иметь огнетушитель.</w:t>
      </w:r>
    </w:p>
    <w:p w:rsidR="00704F11" w:rsidRPr="00704F11" w:rsidRDefault="00704F11" w:rsidP="00704F11">
      <w:pPr>
        <w:shd w:val="clear" w:color="auto" w:fill="FFFFFF"/>
        <w:spacing w:before="300" w:after="300" w:line="400" w:lineRule="atLeast"/>
        <w:rPr>
          <w:rFonts w:ascii="Helvetica" w:eastAsia="Times New Roman" w:hAnsi="Helvetica" w:cs="Helvetica"/>
          <w:color w:val="444444"/>
          <w:sz w:val="28"/>
          <w:szCs w:val="28"/>
        </w:rPr>
      </w:pPr>
      <w:r w:rsidRPr="00704F11">
        <w:rPr>
          <w:rFonts w:ascii="Helvetica" w:eastAsia="Times New Roman" w:hAnsi="Helvetica" w:cs="Helvetica"/>
          <w:b/>
          <w:bCs/>
          <w:color w:val="444444"/>
          <w:sz w:val="28"/>
        </w:rPr>
        <w:t>6. Не допускается хранение баллонов с горючими газами в частных жилых домах.</w:t>
      </w:r>
    </w:p>
    <w:p w:rsidR="00704F11" w:rsidRPr="00704F11" w:rsidRDefault="00704F11" w:rsidP="00704F11">
      <w:pPr>
        <w:shd w:val="clear" w:color="auto" w:fill="FFFFFF"/>
        <w:spacing w:before="300" w:after="300" w:line="400" w:lineRule="atLeast"/>
        <w:rPr>
          <w:rFonts w:ascii="Helvetica" w:eastAsia="Times New Roman" w:hAnsi="Helvetica" w:cs="Helvetica"/>
          <w:color w:val="444444"/>
          <w:sz w:val="28"/>
          <w:szCs w:val="28"/>
        </w:rPr>
      </w:pPr>
      <w:r w:rsidRPr="00704F11">
        <w:rPr>
          <w:rFonts w:ascii="Helvetica" w:eastAsia="Times New Roman" w:hAnsi="Helvetica" w:cs="Helvetica"/>
          <w:b/>
          <w:bCs/>
          <w:color w:val="444444"/>
          <w:sz w:val="28"/>
        </w:rPr>
        <w:t>7. Газовые баллоны (рабочий и запасной) для снабжения газом бытовых газовых приборов должны располагаться вне зданий в пристройках (шкафах или под кожухами, закрывающими верхнюю часть баллонов и редуктор).</w:t>
      </w:r>
    </w:p>
    <w:p w:rsidR="00704F11" w:rsidRPr="00704F11" w:rsidRDefault="00704F11" w:rsidP="00704F11">
      <w:pPr>
        <w:shd w:val="clear" w:color="auto" w:fill="FFFFFF"/>
        <w:spacing w:before="300" w:after="300" w:line="400" w:lineRule="atLeast"/>
        <w:rPr>
          <w:rFonts w:ascii="Helvetica" w:eastAsia="Times New Roman" w:hAnsi="Helvetica" w:cs="Helvetica"/>
          <w:color w:val="444444"/>
          <w:sz w:val="28"/>
          <w:szCs w:val="28"/>
        </w:rPr>
      </w:pPr>
      <w:r w:rsidRPr="00704F11">
        <w:rPr>
          <w:rFonts w:ascii="Helvetica" w:eastAsia="Times New Roman" w:hAnsi="Helvetica" w:cs="Helvetica"/>
          <w:b/>
          <w:bCs/>
          <w:color w:val="444444"/>
          <w:sz w:val="28"/>
        </w:rPr>
        <w:t>8. Не оставляйте без присмотра топящиеся печи и не поручайте следить за ними малолетним детям.</w:t>
      </w:r>
    </w:p>
    <w:p w:rsidR="00704F11" w:rsidRPr="00704F11" w:rsidRDefault="00704F11" w:rsidP="00704F1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704F11">
        <w:rPr>
          <w:rFonts w:ascii="Helvetica" w:eastAsia="Times New Roman" w:hAnsi="Helvetica" w:cs="Helvetica"/>
          <w:b/>
          <w:bCs/>
          <w:color w:val="FF0000"/>
          <w:sz w:val="24"/>
          <w:szCs w:val="24"/>
          <w:u w:val="single"/>
        </w:rPr>
        <w:t>В случае возникновения ЧС,</w:t>
      </w:r>
    </w:p>
    <w:p w:rsidR="00704F11" w:rsidRPr="00704F11" w:rsidRDefault="00704F11" w:rsidP="00704F1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704F11">
        <w:rPr>
          <w:rFonts w:ascii="Helvetica" w:eastAsia="Times New Roman" w:hAnsi="Helvetica" w:cs="Helvetica"/>
          <w:b/>
          <w:bCs/>
          <w:color w:val="FF0000"/>
          <w:sz w:val="24"/>
          <w:szCs w:val="24"/>
          <w:u w:val="single"/>
        </w:rPr>
        <w:t xml:space="preserve">звоните по телефонам: «101» или «112», с любого оператора </w:t>
      </w:r>
      <w:proofErr w:type="gramStart"/>
      <w:r w:rsidRPr="00704F11">
        <w:rPr>
          <w:rFonts w:ascii="Helvetica" w:eastAsia="Times New Roman" w:hAnsi="Helvetica" w:cs="Helvetica"/>
          <w:b/>
          <w:bCs/>
          <w:color w:val="FF0000"/>
          <w:sz w:val="24"/>
          <w:szCs w:val="24"/>
          <w:u w:val="single"/>
        </w:rPr>
        <w:t>сотовой</w:t>
      </w:r>
      <w:proofErr w:type="gramEnd"/>
      <w:r w:rsidRPr="00704F11">
        <w:rPr>
          <w:rFonts w:ascii="Helvetica" w:eastAsia="Times New Roman" w:hAnsi="Helvetica" w:cs="Helvetica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704F11">
        <w:rPr>
          <w:rFonts w:ascii="Helvetica" w:eastAsia="Times New Roman" w:hAnsi="Helvetica" w:cs="Helvetica"/>
          <w:b/>
          <w:bCs/>
          <w:color w:val="FF0000"/>
          <w:sz w:val="24"/>
          <w:szCs w:val="24"/>
          <w:u w:val="single"/>
        </w:rPr>
        <w:t>связ</w:t>
      </w:r>
      <w:proofErr w:type="spellEnd"/>
    </w:p>
    <w:sectPr w:rsidR="00704F11" w:rsidRPr="00704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357C0"/>
    <w:multiLevelType w:val="multilevel"/>
    <w:tmpl w:val="3FC4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F35A72"/>
    <w:multiLevelType w:val="multilevel"/>
    <w:tmpl w:val="1502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11"/>
    <w:rsid w:val="00704F11"/>
    <w:rsid w:val="00C9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4F11"/>
    <w:rPr>
      <w:b/>
      <w:bCs/>
    </w:rPr>
  </w:style>
  <w:style w:type="character" w:styleId="a5">
    <w:name w:val="Emphasis"/>
    <w:basedOn w:val="a0"/>
    <w:uiPriority w:val="20"/>
    <w:qFormat/>
    <w:rsid w:val="00704F11"/>
    <w:rPr>
      <w:i/>
      <w:iCs/>
    </w:rPr>
  </w:style>
  <w:style w:type="character" w:customStyle="1" w:styleId="apple-converted-space">
    <w:name w:val="apple-converted-space"/>
    <w:basedOn w:val="a0"/>
    <w:rsid w:val="00704F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4F11"/>
    <w:rPr>
      <w:b/>
      <w:bCs/>
    </w:rPr>
  </w:style>
  <w:style w:type="character" w:styleId="a5">
    <w:name w:val="Emphasis"/>
    <w:basedOn w:val="a0"/>
    <w:uiPriority w:val="20"/>
    <w:qFormat/>
    <w:rsid w:val="00704F11"/>
    <w:rPr>
      <w:i/>
      <w:iCs/>
    </w:rPr>
  </w:style>
  <w:style w:type="character" w:customStyle="1" w:styleId="apple-converted-space">
    <w:name w:val="apple-converted-space"/>
    <w:basedOn w:val="a0"/>
    <w:rsid w:val="00704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Яна Карпенко</cp:lastModifiedBy>
  <cp:revision>2</cp:revision>
  <dcterms:created xsi:type="dcterms:W3CDTF">2018-12-06T12:02:00Z</dcterms:created>
  <dcterms:modified xsi:type="dcterms:W3CDTF">2018-12-06T12:02:00Z</dcterms:modified>
</cp:coreProperties>
</file>