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95" w:rsidRDefault="00B97495" w:rsidP="00243F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7495" w:rsidRDefault="00B97495" w:rsidP="00B9749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243F4C" w:rsidRPr="00593ABB" w:rsidRDefault="00243F4C" w:rsidP="00243F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3ABB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593ABB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593ABB">
        <w:rPr>
          <w:rFonts w:ascii="Times New Roman" w:hAnsi="Times New Roman"/>
          <w:b/>
          <w:sz w:val="28"/>
          <w:szCs w:val="28"/>
        </w:rPr>
        <w:t xml:space="preserve"> И Й С К А Я   Ф Е Д Е Р А Ц И Я</w:t>
      </w:r>
    </w:p>
    <w:p w:rsidR="00243F4C" w:rsidRPr="00593ABB" w:rsidRDefault="00243F4C" w:rsidP="00243F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3ABB">
        <w:rPr>
          <w:rFonts w:ascii="Times New Roman" w:hAnsi="Times New Roman"/>
          <w:b/>
          <w:sz w:val="28"/>
          <w:szCs w:val="28"/>
        </w:rPr>
        <w:t xml:space="preserve">Б Е Л Г О </w:t>
      </w:r>
      <w:proofErr w:type="gramStart"/>
      <w:r w:rsidRPr="00593AB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93ABB">
        <w:rPr>
          <w:rFonts w:ascii="Times New Roman" w:hAnsi="Times New Roman"/>
          <w:b/>
          <w:sz w:val="28"/>
          <w:szCs w:val="28"/>
        </w:rPr>
        <w:t xml:space="preserve"> О Д С К А Я    О Б Л А С Т Ь</w:t>
      </w:r>
    </w:p>
    <w:p w:rsidR="00243F4C" w:rsidRPr="00593ABB" w:rsidRDefault="00243F4C" w:rsidP="00243F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3ABB">
        <w:rPr>
          <w:rFonts w:ascii="Times New Roman" w:hAnsi="Times New Roman"/>
          <w:b/>
          <w:sz w:val="28"/>
          <w:szCs w:val="28"/>
        </w:rPr>
        <w:t>МУНИЦИПАЛЬНЫЙ  РАЙОН «ВЕЙДЕЛЕВСКИЙ РАЙОН»</w:t>
      </w:r>
    </w:p>
    <w:p w:rsidR="00243F4C" w:rsidRPr="00593ABB" w:rsidRDefault="00243F4C" w:rsidP="00243F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3ABB">
        <w:rPr>
          <w:rFonts w:ascii="Times New Roman" w:hAnsi="Times New Roman"/>
          <w:sz w:val="28"/>
          <w:szCs w:val="28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5pt" o:ole="" fillcolor="window">
            <v:imagedata r:id="rId6" o:title=""/>
          </v:shape>
          <o:OLEObject Type="Embed" ProgID="PBrush" ShapeID="_x0000_i1025" DrawAspect="Content" ObjectID="_1642321960" r:id="rId7"/>
        </w:object>
      </w:r>
    </w:p>
    <w:p w:rsidR="00243F4C" w:rsidRPr="00593ABB" w:rsidRDefault="00243F4C" w:rsidP="00243F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3ABB">
        <w:rPr>
          <w:rFonts w:ascii="Times New Roman" w:hAnsi="Times New Roman"/>
          <w:b/>
          <w:sz w:val="28"/>
          <w:szCs w:val="28"/>
        </w:rPr>
        <w:t>ПОСЕЛКОВОЕ СОБРАНИЕ</w:t>
      </w:r>
    </w:p>
    <w:p w:rsidR="00243F4C" w:rsidRPr="00593ABB" w:rsidRDefault="00243F4C" w:rsidP="00243F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3ABB">
        <w:rPr>
          <w:rFonts w:ascii="Times New Roman" w:hAnsi="Times New Roman"/>
          <w:b/>
          <w:sz w:val="28"/>
          <w:szCs w:val="28"/>
        </w:rPr>
        <w:t>ГОРОДСКОГО ПОСЕЛЕНИЯ «ПОСЕЛОК ВЕЙДЕЛЕВКА»</w:t>
      </w:r>
    </w:p>
    <w:p w:rsidR="00243F4C" w:rsidRPr="00593ABB" w:rsidRDefault="00243F4C" w:rsidP="00243F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ABB">
        <w:rPr>
          <w:rFonts w:ascii="Times New Roman" w:hAnsi="Times New Roman"/>
          <w:sz w:val="28"/>
          <w:szCs w:val="28"/>
        </w:rPr>
        <w:tab/>
      </w:r>
      <w:r w:rsidRPr="00593ABB">
        <w:rPr>
          <w:rFonts w:ascii="Times New Roman" w:hAnsi="Times New Roman"/>
          <w:sz w:val="28"/>
          <w:szCs w:val="28"/>
        </w:rPr>
        <w:tab/>
      </w:r>
      <w:r w:rsidRPr="00593ABB">
        <w:rPr>
          <w:rFonts w:ascii="Times New Roman" w:hAnsi="Times New Roman"/>
          <w:sz w:val="28"/>
          <w:szCs w:val="28"/>
        </w:rPr>
        <w:tab/>
      </w:r>
      <w:r w:rsidRPr="00593ABB">
        <w:rPr>
          <w:rFonts w:ascii="Times New Roman" w:hAnsi="Times New Roman"/>
          <w:sz w:val="28"/>
          <w:szCs w:val="28"/>
        </w:rPr>
        <w:tab/>
      </w:r>
      <w:r w:rsidRPr="00593ABB">
        <w:rPr>
          <w:rFonts w:ascii="Times New Roman" w:hAnsi="Times New Roman"/>
          <w:sz w:val="28"/>
          <w:szCs w:val="28"/>
        </w:rPr>
        <w:tab/>
      </w:r>
      <w:r w:rsidRPr="00593ABB">
        <w:rPr>
          <w:rFonts w:ascii="Times New Roman" w:hAnsi="Times New Roman"/>
          <w:sz w:val="28"/>
          <w:szCs w:val="28"/>
        </w:rPr>
        <w:tab/>
      </w:r>
      <w:r w:rsidRPr="00593ABB">
        <w:rPr>
          <w:rFonts w:ascii="Times New Roman" w:hAnsi="Times New Roman"/>
          <w:sz w:val="28"/>
          <w:szCs w:val="28"/>
        </w:rPr>
        <w:tab/>
      </w:r>
      <w:r w:rsidRPr="00593ABB">
        <w:rPr>
          <w:rFonts w:ascii="Times New Roman" w:hAnsi="Times New Roman"/>
          <w:sz w:val="28"/>
          <w:szCs w:val="28"/>
        </w:rPr>
        <w:tab/>
      </w:r>
      <w:r w:rsidRPr="00593ABB">
        <w:rPr>
          <w:rFonts w:ascii="Times New Roman" w:hAnsi="Times New Roman"/>
          <w:sz w:val="28"/>
          <w:szCs w:val="28"/>
        </w:rPr>
        <w:tab/>
      </w:r>
      <w:r w:rsidRPr="00593ABB">
        <w:rPr>
          <w:rFonts w:ascii="Times New Roman" w:hAnsi="Times New Roman"/>
          <w:sz w:val="28"/>
          <w:szCs w:val="28"/>
        </w:rPr>
        <w:tab/>
      </w:r>
      <w:r w:rsidRPr="00593ABB">
        <w:rPr>
          <w:rFonts w:ascii="Times New Roman" w:hAnsi="Times New Roman"/>
          <w:sz w:val="28"/>
          <w:szCs w:val="28"/>
        </w:rPr>
        <w:tab/>
      </w:r>
      <w:r w:rsidRPr="00593ABB">
        <w:rPr>
          <w:rFonts w:ascii="Times New Roman" w:hAnsi="Times New Roman"/>
          <w:sz w:val="28"/>
          <w:szCs w:val="28"/>
        </w:rPr>
        <w:tab/>
      </w:r>
    </w:p>
    <w:p w:rsidR="00243F4C" w:rsidRPr="00593ABB" w:rsidRDefault="00243F4C" w:rsidP="00243F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93AB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93ABB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43F4C" w:rsidRPr="00593ABB" w:rsidRDefault="00243F4C" w:rsidP="00243F4C">
      <w:pPr>
        <w:tabs>
          <w:tab w:val="left" w:pos="9356"/>
        </w:tabs>
        <w:spacing w:after="0"/>
        <w:rPr>
          <w:rFonts w:ascii="Times New Roman" w:hAnsi="Times New Roman"/>
          <w:sz w:val="28"/>
          <w:szCs w:val="28"/>
        </w:rPr>
      </w:pPr>
    </w:p>
    <w:p w:rsidR="00243F4C" w:rsidRPr="00B77B80" w:rsidRDefault="00243F4C" w:rsidP="00B77B80">
      <w:pPr>
        <w:tabs>
          <w:tab w:val="left" w:pos="8931"/>
        </w:tabs>
        <w:spacing w:after="0"/>
        <w:rPr>
          <w:rFonts w:ascii="Times New Roman" w:hAnsi="Times New Roman"/>
          <w:sz w:val="28"/>
          <w:szCs w:val="28"/>
        </w:rPr>
      </w:pPr>
      <w:r w:rsidRPr="00593ABB">
        <w:rPr>
          <w:rFonts w:ascii="Times New Roman" w:hAnsi="Times New Roman"/>
          <w:sz w:val="28"/>
          <w:szCs w:val="28"/>
        </w:rPr>
        <w:t>«</w:t>
      </w:r>
      <w:r w:rsidR="005C4CDC">
        <w:rPr>
          <w:rFonts w:ascii="Times New Roman" w:hAnsi="Times New Roman"/>
          <w:sz w:val="28"/>
          <w:szCs w:val="28"/>
        </w:rPr>
        <w:t>27</w:t>
      </w:r>
      <w:r w:rsidRPr="00593ABB">
        <w:rPr>
          <w:rFonts w:ascii="Times New Roman" w:hAnsi="Times New Roman"/>
          <w:sz w:val="28"/>
          <w:szCs w:val="28"/>
        </w:rPr>
        <w:t xml:space="preserve">» </w:t>
      </w:r>
      <w:r w:rsidR="005C4CDC">
        <w:rPr>
          <w:rFonts w:ascii="Times New Roman" w:hAnsi="Times New Roman"/>
          <w:sz w:val="28"/>
          <w:szCs w:val="28"/>
        </w:rPr>
        <w:t xml:space="preserve">декабря </w:t>
      </w:r>
      <w:r w:rsidRPr="00593ABB">
        <w:rPr>
          <w:rFonts w:ascii="Times New Roman" w:hAnsi="Times New Roman"/>
          <w:sz w:val="28"/>
          <w:szCs w:val="28"/>
        </w:rPr>
        <w:t>201</w:t>
      </w:r>
      <w:r w:rsidR="005C4CDC">
        <w:rPr>
          <w:rFonts w:ascii="Times New Roman" w:hAnsi="Times New Roman"/>
          <w:sz w:val="28"/>
          <w:szCs w:val="28"/>
        </w:rPr>
        <w:t>9</w:t>
      </w:r>
      <w:r w:rsidR="00B97495">
        <w:rPr>
          <w:rFonts w:ascii="Times New Roman" w:hAnsi="Times New Roman"/>
          <w:sz w:val="28"/>
          <w:szCs w:val="28"/>
        </w:rPr>
        <w:t xml:space="preserve">г.                                                                    </w:t>
      </w:r>
      <w:r w:rsidRPr="00B77B80">
        <w:rPr>
          <w:rFonts w:ascii="Times New Roman" w:hAnsi="Times New Roman"/>
          <w:sz w:val="28"/>
          <w:szCs w:val="28"/>
        </w:rPr>
        <w:t>№</w:t>
      </w:r>
      <w:r w:rsidR="005C4CDC">
        <w:rPr>
          <w:rFonts w:ascii="Times New Roman" w:hAnsi="Times New Roman"/>
          <w:sz w:val="28"/>
          <w:szCs w:val="28"/>
        </w:rPr>
        <w:t>5</w:t>
      </w:r>
    </w:p>
    <w:p w:rsidR="00243F4C" w:rsidRPr="00593ABB" w:rsidRDefault="00243F4C" w:rsidP="00243F4C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243F4C" w:rsidRPr="00593ABB" w:rsidRDefault="00243F4C" w:rsidP="00363565">
      <w:pPr>
        <w:tabs>
          <w:tab w:val="left" w:pos="5387"/>
        </w:tabs>
        <w:spacing w:after="0" w:line="240" w:lineRule="auto"/>
        <w:ind w:right="2974"/>
        <w:jc w:val="both"/>
        <w:rPr>
          <w:rFonts w:ascii="Times New Roman" w:hAnsi="Times New Roman"/>
          <w:b/>
          <w:sz w:val="28"/>
          <w:szCs w:val="28"/>
        </w:rPr>
      </w:pPr>
      <w:r w:rsidRPr="00593ABB">
        <w:rPr>
          <w:rFonts w:ascii="Times New Roman" w:hAnsi="Times New Roman"/>
          <w:b/>
          <w:sz w:val="28"/>
          <w:szCs w:val="28"/>
        </w:rPr>
        <w:t>О</w:t>
      </w:r>
      <w:r w:rsidR="00363565">
        <w:rPr>
          <w:rFonts w:ascii="Times New Roman" w:hAnsi="Times New Roman"/>
          <w:b/>
          <w:sz w:val="28"/>
          <w:szCs w:val="28"/>
        </w:rPr>
        <w:t xml:space="preserve"> внесении изменений в решение поселкового собрания </w:t>
      </w:r>
      <w:r w:rsidRPr="00593ABB">
        <w:rPr>
          <w:rFonts w:ascii="Times New Roman" w:hAnsi="Times New Roman"/>
          <w:b/>
          <w:sz w:val="28"/>
          <w:szCs w:val="28"/>
        </w:rPr>
        <w:t>городского поселения «Поселок Вейделевка</w:t>
      </w:r>
      <w:r w:rsidR="00B97495">
        <w:rPr>
          <w:rFonts w:ascii="Times New Roman" w:hAnsi="Times New Roman"/>
          <w:b/>
          <w:sz w:val="28"/>
          <w:szCs w:val="28"/>
        </w:rPr>
        <w:t xml:space="preserve"> от 01.11.2019 г. №2</w:t>
      </w:r>
      <w:r w:rsidR="00363565">
        <w:rPr>
          <w:rFonts w:ascii="Times New Roman" w:hAnsi="Times New Roman"/>
          <w:b/>
          <w:sz w:val="28"/>
          <w:szCs w:val="28"/>
        </w:rPr>
        <w:t xml:space="preserve"> «</w:t>
      </w:r>
      <w:r w:rsidR="00363565" w:rsidRPr="00593ABB">
        <w:rPr>
          <w:rFonts w:ascii="Times New Roman" w:hAnsi="Times New Roman"/>
          <w:b/>
          <w:sz w:val="28"/>
          <w:szCs w:val="28"/>
        </w:rPr>
        <w:t xml:space="preserve">Об утверждении структуры </w:t>
      </w:r>
      <w:r w:rsidR="00363565">
        <w:rPr>
          <w:rFonts w:ascii="Times New Roman" w:hAnsi="Times New Roman"/>
          <w:b/>
          <w:sz w:val="28"/>
          <w:szCs w:val="28"/>
        </w:rPr>
        <w:t>а</w:t>
      </w:r>
      <w:r w:rsidR="00363565" w:rsidRPr="00593ABB">
        <w:rPr>
          <w:rFonts w:ascii="Times New Roman" w:hAnsi="Times New Roman"/>
          <w:b/>
          <w:sz w:val="28"/>
          <w:szCs w:val="28"/>
        </w:rPr>
        <w:t>дминистрации городского поселения «Поселок Вейделевка</w:t>
      </w:r>
      <w:r w:rsidR="00363565">
        <w:rPr>
          <w:rFonts w:ascii="Times New Roman" w:hAnsi="Times New Roman"/>
          <w:b/>
          <w:sz w:val="28"/>
          <w:szCs w:val="28"/>
        </w:rPr>
        <w:t>»</w:t>
      </w:r>
    </w:p>
    <w:p w:rsidR="00363565" w:rsidRDefault="00363565" w:rsidP="00243F4C">
      <w:pPr>
        <w:tabs>
          <w:tab w:val="left" w:pos="5387"/>
        </w:tabs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</w:p>
    <w:p w:rsidR="003D6AE7" w:rsidRPr="00593ABB" w:rsidRDefault="003D6AE7" w:rsidP="00243F4C">
      <w:pPr>
        <w:tabs>
          <w:tab w:val="left" w:pos="5387"/>
        </w:tabs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</w:p>
    <w:p w:rsidR="00243F4C" w:rsidRPr="00593ABB" w:rsidRDefault="00243F4C" w:rsidP="00243F4C">
      <w:pPr>
        <w:spacing w:after="0" w:line="240" w:lineRule="auto"/>
        <w:ind w:firstLine="708"/>
        <w:jc w:val="both"/>
        <w:rPr>
          <w:sz w:val="28"/>
          <w:szCs w:val="28"/>
        </w:rPr>
      </w:pPr>
      <w:r w:rsidRPr="00593ABB">
        <w:rPr>
          <w:rFonts w:ascii="Times New Roman" w:hAnsi="Times New Roman"/>
          <w:sz w:val="28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Устава городского поселения «Поселок Вейделевка», поселковое собрание городского поселения «Поселок Вейделевка» </w:t>
      </w:r>
      <w:proofErr w:type="gramStart"/>
      <w:r w:rsidRPr="00593AB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93ABB">
        <w:rPr>
          <w:rFonts w:ascii="Times New Roman" w:hAnsi="Times New Roman"/>
          <w:b/>
          <w:sz w:val="28"/>
          <w:szCs w:val="28"/>
        </w:rPr>
        <w:t xml:space="preserve"> е ш и л о:</w:t>
      </w:r>
    </w:p>
    <w:p w:rsidR="00C97A18" w:rsidRDefault="00C97A18" w:rsidP="00243F4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Внести следующие изменения в структуру администрации городского поселения «Поселок Вейделевка»:</w:t>
      </w:r>
    </w:p>
    <w:p w:rsidR="00F96308" w:rsidRDefault="00C97A18" w:rsidP="00C97A18">
      <w:pPr>
        <w:pStyle w:val="a3"/>
        <w:numPr>
          <w:ilvl w:val="1"/>
          <w:numId w:val="1"/>
        </w:numPr>
        <w:tabs>
          <w:tab w:val="left" w:pos="-142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Сократить должность «</w:t>
      </w:r>
      <w:r w:rsidR="000049B5">
        <w:rPr>
          <w:rFonts w:ascii="Times New Roman" w:hAnsi="Times New Roman"/>
          <w:sz w:val="28"/>
          <w:szCs w:val="28"/>
        </w:rPr>
        <w:t>Главный специалист – экономист»</w:t>
      </w:r>
      <w:r w:rsidR="00F96308">
        <w:rPr>
          <w:rFonts w:ascii="Times New Roman" w:hAnsi="Times New Roman"/>
          <w:sz w:val="28"/>
          <w:szCs w:val="28"/>
        </w:rPr>
        <w:t>;</w:t>
      </w:r>
    </w:p>
    <w:p w:rsidR="00C97A18" w:rsidRDefault="00F96308" w:rsidP="00C97A18">
      <w:pPr>
        <w:pStyle w:val="a3"/>
        <w:numPr>
          <w:ilvl w:val="1"/>
          <w:numId w:val="1"/>
        </w:numPr>
        <w:tabs>
          <w:tab w:val="left" w:pos="-142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Сократить должность</w:t>
      </w:r>
      <w:r w:rsidR="000049B5">
        <w:rPr>
          <w:rFonts w:ascii="Times New Roman" w:hAnsi="Times New Roman"/>
          <w:sz w:val="28"/>
          <w:szCs w:val="28"/>
        </w:rPr>
        <w:t xml:space="preserve"> «Главный специалист</w:t>
      </w:r>
      <w:r>
        <w:rPr>
          <w:rFonts w:ascii="Times New Roman" w:hAnsi="Times New Roman"/>
          <w:sz w:val="28"/>
          <w:szCs w:val="28"/>
        </w:rPr>
        <w:t xml:space="preserve"> по информационным технологиям».</w:t>
      </w:r>
    </w:p>
    <w:p w:rsidR="00243F4C" w:rsidRPr="00593ABB" w:rsidRDefault="00243F4C" w:rsidP="00C97A1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593ABB">
        <w:rPr>
          <w:rFonts w:ascii="Times New Roman" w:hAnsi="Times New Roman"/>
          <w:sz w:val="28"/>
          <w:szCs w:val="28"/>
        </w:rPr>
        <w:t xml:space="preserve">Утвердить структуру администрации городского поселения «Поселок Вейделевка» </w:t>
      </w:r>
      <w:proofErr w:type="gramStart"/>
      <w:r w:rsidRPr="00593ABB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593ABB">
        <w:rPr>
          <w:rFonts w:ascii="Times New Roman" w:hAnsi="Times New Roman"/>
          <w:sz w:val="28"/>
          <w:szCs w:val="28"/>
        </w:rPr>
        <w:t xml:space="preserve"> №1.</w:t>
      </w:r>
    </w:p>
    <w:p w:rsidR="00243F4C" w:rsidRPr="00593ABB" w:rsidRDefault="00243F4C" w:rsidP="00243F4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ABB">
        <w:rPr>
          <w:rFonts w:ascii="Times New Roman" w:hAnsi="Times New Roman"/>
          <w:sz w:val="28"/>
          <w:szCs w:val="28"/>
        </w:rPr>
        <w:t>Решение подлежит обнародованию в порядке, предусмотренном Уставом городского поселения «Поселок Вейделевка» муниципального района «Вейделевский район» Белгородской области.</w:t>
      </w:r>
    </w:p>
    <w:p w:rsidR="00243F4C" w:rsidRPr="00593ABB" w:rsidRDefault="00243F4C" w:rsidP="00243F4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ABB">
        <w:rPr>
          <w:rFonts w:ascii="Times New Roman" w:hAnsi="Times New Roman"/>
          <w:sz w:val="28"/>
          <w:szCs w:val="28"/>
        </w:rPr>
        <w:t xml:space="preserve">Настоящее решение вступает в силу с </w:t>
      </w:r>
      <w:r w:rsidR="00CF4908">
        <w:rPr>
          <w:rFonts w:ascii="Times New Roman" w:hAnsi="Times New Roman"/>
          <w:sz w:val="28"/>
          <w:szCs w:val="28"/>
        </w:rPr>
        <w:t xml:space="preserve">01 </w:t>
      </w:r>
      <w:r w:rsidR="00E0097E">
        <w:rPr>
          <w:rFonts w:ascii="Times New Roman" w:hAnsi="Times New Roman"/>
          <w:sz w:val="28"/>
          <w:szCs w:val="28"/>
        </w:rPr>
        <w:t>я</w:t>
      </w:r>
      <w:r w:rsidR="00CF4908">
        <w:rPr>
          <w:rFonts w:ascii="Times New Roman" w:hAnsi="Times New Roman"/>
          <w:sz w:val="28"/>
          <w:szCs w:val="28"/>
        </w:rPr>
        <w:t>нваря 2020</w:t>
      </w:r>
      <w:r w:rsidRPr="00593ABB">
        <w:rPr>
          <w:rFonts w:ascii="Times New Roman" w:hAnsi="Times New Roman"/>
          <w:sz w:val="28"/>
          <w:szCs w:val="28"/>
        </w:rPr>
        <w:t xml:space="preserve"> года.</w:t>
      </w:r>
    </w:p>
    <w:p w:rsidR="00243F4C" w:rsidRPr="00593ABB" w:rsidRDefault="00243F4C" w:rsidP="00243F4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93AB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93AB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поселкового собрания городского поселения «Поселок Вейделевка».</w:t>
      </w:r>
    </w:p>
    <w:p w:rsidR="00243F4C" w:rsidRPr="00593ABB" w:rsidRDefault="00243F4C" w:rsidP="00243F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3F4C" w:rsidRPr="00593ABB" w:rsidRDefault="00243F4C" w:rsidP="00243F4C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3ABB">
        <w:rPr>
          <w:rFonts w:ascii="Times New Roman" w:hAnsi="Times New Roman"/>
          <w:b/>
          <w:sz w:val="28"/>
          <w:szCs w:val="28"/>
        </w:rPr>
        <w:t>Председатель поселкового собрания</w:t>
      </w:r>
    </w:p>
    <w:p w:rsidR="00243F4C" w:rsidRDefault="00243F4C" w:rsidP="00FF685D">
      <w:pPr>
        <w:tabs>
          <w:tab w:val="left" w:pos="7513"/>
          <w:tab w:val="left" w:pos="7655"/>
          <w:tab w:val="left" w:pos="8364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243F4C" w:rsidSect="003D6AE7">
          <w:pgSz w:w="11906" w:h="16838"/>
          <w:pgMar w:top="568" w:right="851" w:bottom="851" w:left="1560" w:header="709" w:footer="709" w:gutter="0"/>
          <w:cols w:space="708"/>
          <w:docGrid w:linePitch="360"/>
        </w:sectPr>
      </w:pPr>
      <w:r w:rsidRPr="00593ABB">
        <w:rPr>
          <w:rFonts w:ascii="Times New Roman" w:hAnsi="Times New Roman"/>
          <w:b/>
          <w:sz w:val="28"/>
          <w:szCs w:val="28"/>
        </w:rPr>
        <w:t>городского поселения «Посёлок Вейделевка»</w:t>
      </w:r>
      <w:r w:rsidRPr="00593ABB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А.</w:t>
      </w:r>
      <w:r w:rsidR="00E0097E">
        <w:rPr>
          <w:rFonts w:ascii="Times New Roman" w:hAnsi="Times New Roman"/>
          <w:b/>
          <w:sz w:val="28"/>
          <w:szCs w:val="28"/>
        </w:rPr>
        <w:t>В.</w:t>
      </w:r>
      <w:r w:rsidR="003D6AE7">
        <w:rPr>
          <w:rFonts w:ascii="Times New Roman" w:hAnsi="Times New Roman"/>
          <w:b/>
          <w:sz w:val="28"/>
          <w:szCs w:val="28"/>
        </w:rPr>
        <w:t>Третьяков</w:t>
      </w:r>
      <w:proofErr w:type="spellEnd"/>
    </w:p>
    <w:p w:rsidR="00BC77A8" w:rsidRDefault="00E258D5" w:rsidP="003D6AE7">
      <w:pPr>
        <w:tabs>
          <w:tab w:val="left" w:pos="142"/>
          <w:tab w:val="left" w:pos="2475"/>
        </w:tabs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0299FD7D" wp14:editId="689E5F87">
            <wp:extent cx="8982075" cy="6267866"/>
            <wp:effectExtent l="0" t="0" r="0" b="0"/>
            <wp:docPr id="1" name="Рисунок 1" descr="D:\обмен\Колтунов П.Н\структура администрации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мен\Колтунов П.Н\структура администрации нова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7013" cy="627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7A8" w:rsidSect="00E258D5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86092"/>
    <w:multiLevelType w:val="hybridMultilevel"/>
    <w:tmpl w:val="3CE0F102"/>
    <w:lvl w:ilvl="0" w:tplc="12E41AE6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55F736EC"/>
    <w:multiLevelType w:val="hybridMultilevel"/>
    <w:tmpl w:val="4EFA56F2"/>
    <w:lvl w:ilvl="0" w:tplc="95844D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818651B"/>
    <w:multiLevelType w:val="hybridMultilevel"/>
    <w:tmpl w:val="43BCEB02"/>
    <w:lvl w:ilvl="0" w:tplc="78946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594908CF"/>
    <w:multiLevelType w:val="multilevel"/>
    <w:tmpl w:val="0430EBCA"/>
    <w:lvl w:ilvl="0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5EE67798"/>
    <w:multiLevelType w:val="hybridMultilevel"/>
    <w:tmpl w:val="7EA620F0"/>
    <w:lvl w:ilvl="0" w:tplc="AEAC7E02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C4B12A1"/>
    <w:multiLevelType w:val="hybridMultilevel"/>
    <w:tmpl w:val="33BAF552"/>
    <w:lvl w:ilvl="0" w:tplc="F45C05FE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F4C"/>
    <w:rsid w:val="000049B5"/>
    <w:rsid w:val="0010257E"/>
    <w:rsid w:val="00203DD3"/>
    <w:rsid w:val="00243F4C"/>
    <w:rsid w:val="002F0B12"/>
    <w:rsid w:val="00363565"/>
    <w:rsid w:val="003A6EE5"/>
    <w:rsid w:val="003D6AE7"/>
    <w:rsid w:val="00400FCB"/>
    <w:rsid w:val="0043236B"/>
    <w:rsid w:val="00495303"/>
    <w:rsid w:val="0053505F"/>
    <w:rsid w:val="00537221"/>
    <w:rsid w:val="005C4CDC"/>
    <w:rsid w:val="00815D75"/>
    <w:rsid w:val="008259D8"/>
    <w:rsid w:val="008A37A8"/>
    <w:rsid w:val="0095288C"/>
    <w:rsid w:val="009F7396"/>
    <w:rsid w:val="00B17972"/>
    <w:rsid w:val="00B37DA3"/>
    <w:rsid w:val="00B77B80"/>
    <w:rsid w:val="00B97495"/>
    <w:rsid w:val="00BC77A8"/>
    <w:rsid w:val="00BD5D13"/>
    <w:rsid w:val="00C63F7F"/>
    <w:rsid w:val="00C97A18"/>
    <w:rsid w:val="00CF4908"/>
    <w:rsid w:val="00D5108F"/>
    <w:rsid w:val="00DD6191"/>
    <w:rsid w:val="00E0097E"/>
    <w:rsid w:val="00E258D5"/>
    <w:rsid w:val="00E56F24"/>
    <w:rsid w:val="00E75823"/>
    <w:rsid w:val="00E92D44"/>
    <w:rsid w:val="00E95899"/>
    <w:rsid w:val="00F103BB"/>
    <w:rsid w:val="00F27BDB"/>
    <w:rsid w:val="00F765EA"/>
    <w:rsid w:val="00F96308"/>
    <w:rsid w:val="00FD2DF7"/>
    <w:rsid w:val="00FD3724"/>
    <w:rsid w:val="00FD4092"/>
    <w:rsid w:val="00FF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3F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43F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3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3F4C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43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243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43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43F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F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3F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43F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3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3F4C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43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243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43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43F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F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Glav1</cp:lastModifiedBy>
  <cp:revision>22</cp:revision>
  <cp:lastPrinted>2019-12-25T11:05:00Z</cp:lastPrinted>
  <dcterms:created xsi:type="dcterms:W3CDTF">2019-07-16T07:34:00Z</dcterms:created>
  <dcterms:modified xsi:type="dcterms:W3CDTF">2020-02-04T07:46:00Z</dcterms:modified>
</cp:coreProperties>
</file>